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0D" w:rsidRDefault="005948CB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Организация Г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рганизация Г 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19" w:rsidRDefault="006F5419" w:rsidP="006F541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CA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подготовки водителей транспортных средств категории «В».</w:t>
      </w:r>
    </w:p>
    <w:p w:rsidR="006F5419" w:rsidRPr="002F1244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 планом,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«В»,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«Организация и выполнение грузовых перевозок автомобильным транспортом»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 xml:space="preserve">а также распределение учебных часов по разделам и темам. 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8, в том числе 8 – теоретических занятий  и  1 час отводится на проведение квалификационного экзамена.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Минобрнауки РФ от 26.12.2013 г. №1408).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>ГБПОУ НСО «НАК», осуществляющего</w:t>
      </w:r>
      <w:r w:rsidRPr="00411DDF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 требованиям.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составляет 12 часов в не</w:t>
      </w:r>
      <w:r>
        <w:rPr>
          <w:rFonts w:ascii="Times New Roman" w:hAnsi="Times New Roman" w:cs="Times New Roman"/>
          <w:sz w:val="26"/>
          <w:szCs w:val="26"/>
        </w:rPr>
        <w:t xml:space="preserve">делю.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Между каждым часом перерыв 5 минут.</w:t>
      </w:r>
    </w:p>
    <w:p w:rsidR="006F5419" w:rsidRDefault="006F5419" w:rsidP="006F54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6F5419" w:rsidRPr="00A05F58" w:rsidRDefault="006F5419" w:rsidP="006F54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6F5419" w:rsidRPr="00411DDF" w:rsidRDefault="006F5419" w:rsidP="006F54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 xml:space="preserve">Информационно-методические </w:t>
      </w:r>
      <w:r>
        <w:rPr>
          <w:rFonts w:ascii="Times New Roman" w:hAnsi="Times New Roman" w:cs="Times New Roman"/>
          <w:sz w:val="26"/>
          <w:szCs w:val="26"/>
        </w:rPr>
        <w:t>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 xml:space="preserve">рограммы включают: </w:t>
      </w:r>
    </w:p>
    <w:p w:rsidR="006F5419" w:rsidRPr="005E34F6" w:rsidRDefault="006F5419" w:rsidP="006F5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6F5419" w:rsidRPr="002F1244" w:rsidRDefault="006F5419" w:rsidP="006F5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6F5419" w:rsidRPr="00411DDF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6F5419" w:rsidRPr="00112F4A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 xml:space="preserve">ионного экзамена не допускаются и проходят дополнительное обучение в ГБПОУ НСО «НАК». </w:t>
      </w:r>
    </w:p>
    <w:p w:rsidR="006F5419" w:rsidRPr="00112F4A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6F5419" w:rsidRPr="00112F4A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 xml:space="preserve"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</w:p>
    <w:p w:rsidR="006F5419" w:rsidRPr="00CD78FF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1134"/>
        <w:gridCol w:w="1771"/>
        <w:gridCol w:w="1772"/>
      </w:tblGrid>
      <w:tr w:rsidR="006F5419" w:rsidTr="002E53D4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F5419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6F5419" w:rsidTr="002E53D4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6F5419" w:rsidTr="002E53D4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ind w:firstLine="54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Практические занятия</w:t>
            </w:r>
          </w:p>
        </w:tc>
      </w:tr>
      <w:tr w:rsidR="006F5419" w:rsidTr="002E53D4">
        <w:trPr>
          <w:trHeight w:val="90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 1. </w:t>
            </w: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F5419" w:rsidTr="002E53D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 2. </w:t>
            </w: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F5419" w:rsidTr="002E53D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Т 3. </w:t>
            </w: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F5419" w:rsidTr="002E53D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 4. </w:t>
            </w: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F5419" w:rsidTr="002E53D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19" w:rsidRPr="004525A7" w:rsidRDefault="006F5419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25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419" w:rsidRPr="00112F4A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 предмета</w:t>
      </w: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419" w:rsidRPr="0028413B" w:rsidRDefault="006F5419" w:rsidP="006F541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8413B">
        <w:rPr>
          <w:rFonts w:ascii="Times New Roman" w:hAnsi="Times New Roman" w:cs="Times New Roman"/>
          <w:sz w:val="26"/>
          <w:szCs w:val="26"/>
        </w:rPr>
        <w:t>Тема 1. 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6F5419" w:rsidRPr="0028413B" w:rsidRDefault="006F5419" w:rsidP="006F541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8413B">
        <w:rPr>
          <w:rFonts w:ascii="Times New Roman" w:hAnsi="Times New Roman" w:cs="Times New Roman"/>
          <w:sz w:val="26"/>
          <w:szCs w:val="26"/>
        </w:rPr>
        <w:t>Тема 2. 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6F5419" w:rsidRPr="0028413B" w:rsidRDefault="006F5419" w:rsidP="006F541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8413B">
        <w:rPr>
          <w:rFonts w:ascii="Times New Roman" w:hAnsi="Times New Roman" w:cs="Times New Roman"/>
          <w:sz w:val="26"/>
          <w:szCs w:val="26"/>
        </w:rPr>
        <w:t>Тема 3. 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6F5419" w:rsidRPr="0028413B" w:rsidRDefault="006F5419" w:rsidP="006F5419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8413B">
        <w:rPr>
          <w:rFonts w:ascii="Times New Roman" w:hAnsi="Times New Roman" w:cs="Times New Roman"/>
          <w:sz w:val="26"/>
          <w:szCs w:val="26"/>
        </w:rPr>
        <w:t xml:space="preserve">Тема 4. 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</w:t>
      </w:r>
      <w:r w:rsidRPr="0028413B">
        <w:rPr>
          <w:rFonts w:ascii="Times New Roman" w:hAnsi="Times New Roman" w:cs="Times New Roman"/>
          <w:sz w:val="26"/>
          <w:szCs w:val="26"/>
        </w:rPr>
        <w:lastRenderedPageBreak/>
        <w:t>для автомобилей; мероприятия по экономии топлива и смазочных материалов, опыт передовых водителей.</w:t>
      </w: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4F6">
        <w:rPr>
          <w:rFonts w:ascii="Times New Roman" w:hAnsi="Times New Roman" w:cs="Times New Roman"/>
          <w:b/>
          <w:sz w:val="26"/>
          <w:szCs w:val="26"/>
        </w:rPr>
        <w:t xml:space="preserve"> Планируемые результаты освоения предмета</w:t>
      </w: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4F6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знать:</w:t>
      </w: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E34F6">
        <w:rPr>
          <w:rFonts w:ascii="Times New Roman" w:hAnsi="Times New Roman" w:cs="Times New Roman"/>
          <w:sz w:val="26"/>
          <w:szCs w:val="26"/>
        </w:rPr>
        <w:t>равила дорожного движения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34F6">
        <w:rPr>
          <w:rFonts w:ascii="Times New Roman" w:hAnsi="Times New Roman" w:cs="Times New Roman"/>
          <w:sz w:val="26"/>
          <w:szCs w:val="26"/>
        </w:rPr>
        <w:t>основы законодательства в сфере дорожного движения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5419" w:rsidRPr="005E34F6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34F6">
        <w:rPr>
          <w:rFonts w:ascii="Times New Roman" w:hAnsi="Times New Roman" w:cs="Times New Roman"/>
          <w:sz w:val="26"/>
          <w:szCs w:val="26"/>
        </w:rPr>
        <w:t>виды правовой ответственности (административной, гражданской, уголовной) за нарушение правил дорожного движения, правил эксплуатации транспортных средств и норм по охране окружающей среды,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34F6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перевозок грузов автомобильным транспортом.</w:t>
      </w:r>
    </w:p>
    <w:p w:rsidR="006F5419" w:rsidRPr="005E34F6" w:rsidRDefault="006F5419" w:rsidP="006F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4F6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уметь:</w:t>
      </w: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4F6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управлении транспортным средством и соблюдать основы законодательства в сфере дорожного движения</w:t>
      </w:r>
      <w:r>
        <w:rPr>
          <w:rFonts w:ascii="Times New Roman" w:hAnsi="Times New Roman" w:cs="Times New Roman"/>
          <w:sz w:val="26"/>
          <w:szCs w:val="26"/>
        </w:rPr>
        <w:t>, перевозить грузы автомобильным транспортом.</w:t>
      </w: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 Условия реализации  программы предмета</w:t>
      </w:r>
    </w:p>
    <w:p w:rsidR="006F5419" w:rsidRDefault="006F5419" w:rsidP="006F54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color w:val="1E1E1E"/>
          <w:sz w:val="26"/>
          <w:szCs w:val="26"/>
        </w:rPr>
        <w:t>, и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нформационно-методические и материально-технические требования. Учебно-методические материалы обеспечивают реализац</w:t>
      </w:r>
      <w:r>
        <w:rPr>
          <w:rFonts w:ascii="Times New Roman" w:hAnsi="Times New Roman" w:cs="Times New Roman"/>
          <w:color w:val="1E1E1E"/>
          <w:sz w:val="26"/>
          <w:szCs w:val="26"/>
        </w:rPr>
        <w:t>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рограммы.</w:t>
      </w:r>
    </w:p>
    <w:p w:rsidR="006F5419" w:rsidRPr="005E34F6" w:rsidRDefault="006F5419" w:rsidP="006F54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</w:t>
      </w:r>
      <w:r>
        <w:rPr>
          <w:rFonts w:ascii="Times New Roman" w:hAnsi="Times New Roman" w:cs="Times New Roman"/>
          <w:color w:val="1E1E1E"/>
          <w:sz w:val="26"/>
          <w:szCs w:val="26"/>
        </w:rPr>
        <w:t>граммы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hAnsi="Times New Roman" w:cs="Times New Roman"/>
          <w:color w:val="1E1E1E"/>
          <w:sz w:val="26"/>
          <w:szCs w:val="26"/>
        </w:rPr>
        <w:t>, осуществляющего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образовательную деятельность, проводит тестирование обучающихся с помощью соответствующих специалистов.</w:t>
      </w:r>
    </w:p>
    <w:p w:rsidR="006F5419" w:rsidRPr="005E34F6" w:rsidRDefault="006F5419" w:rsidP="006F5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ющей установленным требованиям.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группы не превышает 30 человек.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ставляет 12 часов в неделю.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Между каждым часом перерыв 5 минут.</w:t>
      </w:r>
    </w:p>
    <w:p w:rsidR="006F5419" w:rsidRDefault="006F5419" w:rsidP="006F54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6F5419" w:rsidRPr="00A05F58" w:rsidRDefault="006F5419" w:rsidP="006F54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6F5419" w:rsidRPr="005E34F6" w:rsidRDefault="006F5419" w:rsidP="006F5419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Информационно-методические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включают: </w:t>
      </w:r>
    </w:p>
    <w:p w:rsidR="006F5419" w:rsidRPr="005E34F6" w:rsidRDefault="006F5419" w:rsidP="006F5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6F5419" w:rsidRPr="002F1244" w:rsidRDefault="006F5419" w:rsidP="006F5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6F5419" w:rsidRPr="005E34F6" w:rsidRDefault="006F5419" w:rsidP="006F5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методические материалы и разработки;</w:t>
      </w:r>
    </w:p>
    <w:p w:rsidR="006F5419" w:rsidRPr="005E34F6" w:rsidRDefault="006F5419" w:rsidP="006F5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расписание занятий.</w:t>
      </w:r>
    </w:p>
    <w:p w:rsidR="006F5419" w:rsidRDefault="006F5419" w:rsidP="006F54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представлены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перечнем учебного оборудования  (расположен в разделе </w:t>
      </w:r>
      <w:r>
        <w:rPr>
          <w:rFonts w:ascii="Times New Roman" w:hAnsi="Times New Roman" w:cs="Times New Roman"/>
          <w:color w:val="1E1E1E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1E1E1E"/>
          <w:sz w:val="26"/>
          <w:szCs w:val="26"/>
        </w:rPr>
        <w:t>. Условия реализации образовательной программы).</w:t>
      </w:r>
    </w:p>
    <w:p w:rsidR="006F5419" w:rsidRPr="002F1244" w:rsidRDefault="006F5419" w:rsidP="006F54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 В</w:t>
      </w:r>
      <w:r w:rsidRPr="00B11BA3">
        <w:rPr>
          <w:rFonts w:ascii="Times New Roman" w:hAnsi="Times New Roman" w:cs="Times New Roman"/>
          <w:color w:val="1E1E1E"/>
          <w:sz w:val="26"/>
          <w:szCs w:val="26"/>
        </w:rPr>
        <w:t xml:space="preserve"> качестве учебных источников используются:</w:t>
      </w:r>
    </w:p>
    <w:p w:rsidR="006F5419" w:rsidRPr="0028413B" w:rsidRDefault="006F5419" w:rsidP="006F5419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8413B">
        <w:rPr>
          <w:rFonts w:ascii="Times New Roman" w:hAnsi="Times New Roman" w:cs="Times New Roman"/>
          <w:color w:val="1E1E1E"/>
          <w:sz w:val="26"/>
          <w:szCs w:val="26"/>
        </w:rPr>
        <w:t xml:space="preserve">- М.Е.Майборода. Грузовые автомобильные перевозки, </w:t>
      </w:r>
      <w:smartTag w:uri="urn:schemas-microsoft-com:office:smarttags" w:element="metricconverter">
        <w:smartTagPr>
          <w:attr w:name="ProductID" w:val="2011 г"/>
        </w:smartTagPr>
        <w:r w:rsidRPr="0028413B">
          <w:rPr>
            <w:rFonts w:ascii="Times New Roman" w:hAnsi="Times New Roman" w:cs="Times New Roman"/>
            <w:color w:val="1E1E1E"/>
            <w:sz w:val="26"/>
            <w:szCs w:val="26"/>
          </w:rPr>
          <w:t>2011 г</w:t>
        </w:r>
      </w:smartTag>
      <w:r w:rsidRPr="0028413B">
        <w:rPr>
          <w:rFonts w:ascii="Times New Roman" w:hAnsi="Times New Roman" w:cs="Times New Roman"/>
          <w:color w:val="1E1E1E"/>
          <w:sz w:val="26"/>
          <w:szCs w:val="26"/>
        </w:rPr>
        <w:t>., «Феникс»;</w:t>
      </w:r>
    </w:p>
    <w:p w:rsidR="006F5419" w:rsidRPr="0028413B" w:rsidRDefault="006F5419" w:rsidP="006F5419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8413B">
        <w:rPr>
          <w:rFonts w:ascii="Times New Roman" w:hAnsi="Times New Roman" w:cs="Times New Roman"/>
          <w:color w:val="1E1E1E"/>
          <w:sz w:val="26"/>
          <w:szCs w:val="26"/>
        </w:rPr>
        <w:t xml:space="preserve">- Правила перевозки грузов автомобильным транспортом, </w:t>
      </w:r>
      <w:smartTag w:uri="urn:schemas-microsoft-com:office:smarttags" w:element="metricconverter">
        <w:smartTagPr>
          <w:attr w:name="ProductID" w:val="2012 г"/>
        </w:smartTagPr>
        <w:r w:rsidRPr="0028413B">
          <w:rPr>
            <w:rFonts w:ascii="Times New Roman" w:hAnsi="Times New Roman" w:cs="Times New Roman"/>
            <w:color w:val="1E1E1E"/>
            <w:sz w:val="26"/>
            <w:szCs w:val="26"/>
          </w:rPr>
          <w:t>2012 г</w:t>
        </w:r>
      </w:smartTag>
      <w:r w:rsidRPr="0028413B">
        <w:rPr>
          <w:rFonts w:ascii="Times New Roman" w:hAnsi="Times New Roman" w:cs="Times New Roman"/>
          <w:color w:val="1E1E1E"/>
          <w:sz w:val="26"/>
          <w:szCs w:val="26"/>
        </w:rPr>
        <w:t>.;</w:t>
      </w:r>
    </w:p>
    <w:p w:rsidR="006F5419" w:rsidRPr="0028413B" w:rsidRDefault="006F5419" w:rsidP="006F5419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8413B">
        <w:rPr>
          <w:rFonts w:ascii="Times New Roman" w:hAnsi="Times New Roman" w:cs="Times New Roman"/>
          <w:color w:val="1E1E1E"/>
          <w:sz w:val="26"/>
          <w:szCs w:val="26"/>
        </w:rPr>
        <w:t xml:space="preserve">- «Форвард» </w:t>
      </w:r>
      <w:smartTag w:uri="urn:schemas-microsoft-com:office:smarttags" w:element="metricconverter">
        <w:smartTagPr>
          <w:attr w:name="ProductID" w:val="2014 г"/>
        </w:smartTagPr>
        <w:r w:rsidRPr="0028413B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28413B">
        <w:rPr>
          <w:rFonts w:ascii="Times New Roman" w:hAnsi="Times New Roman" w:cs="Times New Roman"/>
          <w:color w:val="1E1E1E"/>
          <w:sz w:val="26"/>
          <w:szCs w:val="26"/>
        </w:rPr>
        <w:t>. «Интерактивная автошкола», видеоматериалы;</w:t>
      </w:r>
    </w:p>
    <w:p w:rsidR="006F5419" w:rsidRPr="0028413B" w:rsidRDefault="006F5419" w:rsidP="006F5419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8413B">
        <w:rPr>
          <w:rFonts w:ascii="Times New Roman" w:hAnsi="Times New Roman" w:cs="Times New Roman"/>
          <w:color w:val="1E1E1E"/>
          <w:sz w:val="26"/>
          <w:szCs w:val="26"/>
        </w:rPr>
        <w:t>- тематические задачи.</w:t>
      </w:r>
    </w:p>
    <w:p w:rsidR="006F5419" w:rsidRDefault="006F5419" w:rsidP="006F5419">
      <w:pPr>
        <w:spacing w:after="0"/>
        <w:jc w:val="both"/>
        <w:rPr>
          <w:rFonts w:ascii="Arial" w:hAnsi="Arial" w:cs="Arial"/>
          <w:color w:val="1E1E1E"/>
        </w:rPr>
      </w:pPr>
    </w:p>
    <w:p w:rsidR="006F5419" w:rsidRPr="006320F0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0F0">
        <w:rPr>
          <w:rFonts w:ascii="Times New Roman" w:hAnsi="Times New Roman" w:cs="Times New Roman"/>
          <w:b/>
          <w:sz w:val="26"/>
          <w:szCs w:val="26"/>
        </w:rPr>
        <w:t xml:space="preserve"> Система оценки результатов освоения программы предмета</w:t>
      </w: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419" w:rsidRPr="0035613E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>ионного экзамена не допускаются, проходят дополнительное обучение в ГБПОУ НСО «НАК».</w:t>
      </w:r>
    </w:p>
    <w:p w:rsidR="006F5419" w:rsidRDefault="006F5419" w:rsidP="006F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При изучении п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рограммы предмета  преподаватель проводит текущий контроль освоения предмета в форме опросов. Опросы слушателей осуществляются в форме индивидуальных и групповых опросов, а также производит оценку практических </w:t>
      </w:r>
      <w:r>
        <w:rPr>
          <w:rFonts w:ascii="Times New Roman" w:eastAsia="Calibri" w:hAnsi="Times New Roman" w:cs="Times New Roman"/>
          <w:sz w:val="26"/>
          <w:szCs w:val="26"/>
        </w:rPr>
        <w:t>работ, проводимых при изучении п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рограммы учебного предмета. Оценка знаний слушателей отражается в журнале группы. </w:t>
      </w:r>
    </w:p>
    <w:p w:rsidR="006F5419" w:rsidRPr="002B3717" w:rsidRDefault="006F5419" w:rsidP="006F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Знания учебного предмета проверяются при проведении итоговой аттестации на квалификационном экзамене. Проверка знаний при проведении  </w:t>
      </w:r>
      <w:r w:rsidRPr="00535411">
        <w:rPr>
          <w:rFonts w:ascii="Times New Roman" w:eastAsia="Calibri" w:hAnsi="Times New Roman" w:cs="Times New Roman"/>
          <w:i/>
          <w:sz w:val="26"/>
          <w:szCs w:val="26"/>
        </w:rPr>
        <w:t>итоговой аттестации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 осуществляется по материалам для проведения и</w:t>
      </w:r>
      <w:r>
        <w:rPr>
          <w:rFonts w:ascii="Times New Roman" w:eastAsia="Calibri" w:hAnsi="Times New Roman" w:cs="Times New Roman"/>
          <w:sz w:val="26"/>
          <w:szCs w:val="26"/>
        </w:rPr>
        <w:t>тоговой аттестации, утвержденных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2B3717">
        <w:rPr>
          <w:rFonts w:ascii="Times New Roman" w:eastAsia="Calibri" w:hAnsi="Times New Roman" w:cs="Times New Roman"/>
          <w:sz w:val="26"/>
          <w:szCs w:val="26"/>
        </w:rPr>
        <w:t>.</w:t>
      </w:r>
      <w:r w:rsidRPr="002B3717">
        <w:rPr>
          <w:rFonts w:ascii="HeliosCond" w:hAnsi="HeliosCond" w:cs="HeliosCond"/>
          <w:sz w:val="16"/>
          <w:szCs w:val="16"/>
        </w:rPr>
        <w:t xml:space="preserve"> </w:t>
      </w:r>
    </w:p>
    <w:p w:rsidR="006F5419" w:rsidRDefault="006F5419" w:rsidP="006F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2B3717">
        <w:rPr>
          <w:rFonts w:ascii="Times New Roman" w:eastAsia="Calibri" w:hAnsi="Times New Roman" w:cs="Times New Roman"/>
          <w:sz w:val="26"/>
          <w:szCs w:val="26"/>
        </w:rPr>
        <w:t>Индивидуальный учет результатов освое</w:t>
      </w:r>
      <w:r>
        <w:rPr>
          <w:rFonts w:ascii="Times New Roman" w:eastAsia="Calibri" w:hAnsi="Times New Roman" w:cs="Times New Roman"/>
          <w:sz w:val="26"/>
          <w:szCs w:val="26"/>
        </w:rPr>
        <w:t>ния обучающимися рабочих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 программ, а также хранение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3717">
        <w:rPr>
          <w:rFonts w:ascii="Times New Roman" w:eastAsia="Calibri" w:hAnsi="Times New Roman" w:cs="Times New Roman"/>
          <w:sz w:val="26"/>
          <w:szCs w:val="26"/>
        </w:rPr>
        <w:t>архивах информации об этих результ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атах осуществляются 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 на бумажных и (или) электронных носителях.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(Приказ Минобрнауки №1408 от 26.12.2013 г.)</w:t>
      </w:r>
    </w:p>
    <w:p w:rsidR="006F5419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Перечень вопросов по предмету  представлен в материалах для проведения промежуточной и итоговой аттестации, утвержденных руководителем ГБПОУ НСО «НАК».</w:t>
      </w:r>
    </w:p>
    <w:p w:rsidR="006F5419" w:rsidRPr="00880184" w:rsidRDefault="006F5419" w:rsidP="006F5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 w:rsidP="006F54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Учебно-методические материалы</w:t>
      </w:r>
    </w:p>
    <w:p w:rsidR="006F5419" w:rsidRDefault="006F5419" w:rsidP="006F54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419" w:rsidRPr="00A05F58" w:rsidRDefault="006F5419" w:rsidP="006F54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5F5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Учебно-методические материалы представлены:</w:t>
      </w:r>
    </w:p>
    <w:p w:rsidR="006F5419" w:rsidRPr="008E4379" w:rsidRDefault="006F5419" w:rsidP="006F54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6F5419" w:rsidRPr="008E4379" w:rsidRDefault="006F5419" w:rsidP="006F54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программой профессиональной подготовки водителей транспортных средств категории "B", согласованной с Госавтоинспекцией и утверж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6F5419" w:rsidRPr="008E4379" w:rsidRDefault="006F5419" w:rsidP="006F54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методическими рекомендациями по организации образовательного процесса, утвержд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6F5419" w:rsidRPr="008E4379" w:rsidRDefault="006F5419" w:rsidP="006F54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деятельность.</w:t>
      </w:r>
    </w:p>
    <w:p w:rsidR="006F5419" w:rsidRPr="008E4379" w:rsidRDefault="006F5419" w:rsidP="006F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5419" w:rsidRDefault="006F5419">
      <w:bookmarkStart w:id="0" w:name="_GoBack"/>
      <w:bookmarkEnd w:id="0"/>
    </w:p>
    <w:sectPr w:rsidR="006F5419" w:rsidSect="005948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FD"/>
    <w:rsid w:val="001A350D"/>
    <w:rsid w:val="00246AFD"/>
    <w:rsid w:val="005948CB"/>
    <w:rsid w:val="006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419"/>
    <w:pPr>
      <w:ind w:left="720"/>
      <w:contextualSpacing/>
    </w:pPr>
  </w:style>
  <w:style w:type="paragraph" w:customStyle="1" w:styleId="ConsPlusNormal">
    <w:name w:val="ConsPlusNormal"/>
    <w:rsid w:val="006F5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419"/>
    <w:pPr>
      <w:ind w:left="720"/>
      <w:contextualSpacing/>
    </w:pPr>
  </w:style>
  <w:style w:type="paragraph" w:customStyle="1" w:styleId="ConsPlusNormal">
    <w:name w:val="ConsPlusNormal"/>
    <w:rsid w:val="006F5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2015-12-10T03:09:00Z</dcterms:created>
  <dcterms:modified xsi:type="dcterms:W3CDTF">2015-12-10T04:57:00Z</dcterms:modified>
</cp:coreProperties>
</file>